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CD" w:rsidRPr="00F779DF" w:rsidRDefault="008843CD" w:rsidP="008843CD">
      <w:pPr>
        <w:tabs>
          <w:tab w:val="left" w:pos="2490"/>
        </w:tabs>
        <w:spacing w:after="0"/>
        <w:jc w:val="center"/>
        <w:rPr>
          <w:rFonts w:ascii="Times New Roman" w:hAnsi="Times New Roman"/>
          <w:b/>
          <w:color w:val="000000"/>
          <w:sz w:val="48"/>
          <w:szCs w:val="48"/>
        </w:rPr>
      </w:pPr>
      <w:r w:rsidRPr="00F779DF">
        <w:rPr>
          <w:rFonts w:ascii="Times New Roman" w:hAnsi="Times New Roman"/>
          <w:b/>
          <w:noProof/>
          <w:color w:val="000000"/>
          <w:sz w:val="48"/>
          <w:szCs w:val="48"/>
          <w:lang w:val="en-US"/>
        </w:rPr>
        <w:drawing>
          <wp:anchor distT="0" distB="0" distL="114300" distR="114300" simplePos="0" relativeHeight="251659264" behindDoc="1" locked="0" layoutInCell="1" allowOverlap="1">
            <wp:simplePos x="0" y="0"/>
            <wp:positionH relativeFrom="margin">
              <wp:posOffset>-114300</wp:posOffset>
            </wp:positionH>
            <wp:positionV relativeFrom="paragraph">
              <wp:posOffset>-284377</wp:posOffset>
            </wp:positionV>
            <wp:extent cx="6515100" cy="8822055"/>
            <wp:effectExtent l="19050" t="19050" r="19050" b="17145"/>
            <wp:wrapNone/>
            <wp:docPr id="1" name="Picture 1"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ung doi"/>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15100" cy="882205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rsidR="008843CD" w:rsidRPr="00F779DF" w:rsidRDefault="008843CD" w:rsidP="008843CD">
      <w:pPr>
        <w:tabs>
          <w:tab w:val="left" w:pos="2490"/>
        </w:tabs>
        <w:spacing w:after="0"/>
        <w:jc w:val="center"/>
        <w:rPr>
          <w:rFonts w:ascii="Times New Roman" w:hAnsi="Times New Roman"/>
          <w:b/>
          <w:color w:val="000000"/>
          <w:sz w:val="48"/>
          <w:szCs w:val="48"/>
        </w:rPr>
      </w:pPr>
    </w:p>
    <w:p w:rsidR="008843CD" w:rsidRPr="00F779DF" w:rsidRDefault="008843CD" w:rsidP="008843CD">
      <w:pPr>
        <w:tabs>
          <w:tab w:val="left" w:pos="2490"/>
        </w:tabs>
        <w:spacing w:after="0"/>
        <w:jc w:val="center"/>
        <w:rPr>
          <w:rFonts w:ascii="Times New Roman" w:hAnsi="Times New Roman"/>
          <w:b/>
          <w:color w:val="000000"/>
          <w:sz w:val="48"/>
          <w:szCs w:val="48"/>
          <w:lang w:val="en-US"/>
        </w:rPr>
      </w:pPr>
    </w:p>
    <w:p w:rsidR="008843CD" w:rsidRPr="00F779DF" w:rsidRDefault="008843CD" w:rsidP="008843CD">
      <w:pPr>
        <w:tabs>
          <w:tab w:val="left" w:pos="2490"/>
        </w:tabs>
        <w:spacing w:after="0"/>
        <w:jc w:val="center"/>
        <w:rPr>
          <w:rFonts w:ascii="Times New Roman" w:hAnsi="Times New Roman"/>
          <w:b/>
          <w:color w:val="000000"/>
          <w:sz w:val="48"/>
          <w:szCs w:val="48"/>
          <w:lang w:val="en-US"/>
        </w:rPr>
      </w:pPr>
    </w:p>
    <w:p w:rsidR="008843CD" w:rsidRPr="00F779DF" w:rsidRDefault="008843CD" w:rsidP="008843CD">
      <w:pPr>
        <w:tabs>
          <w:tab w:val="left" w:pos="2490"/>
        </w:tabs>
        <w:spacing w:after="0"/>
        <w:jc w:val="center"/>
        <w:rPr>
          <w:rFonts w:ascii="Times New Roman" w:hAnsi="Times New Roman"/>
          <w:b/>
          <w:color w:val="000000"/>
          <w:sz w:val="48"/>
          <w:szCs w:val="48"/>
          <w:lang w:val="en-US"/>
        </w:rPr>
      </w:pPr>
    </w:p>
    <w:p w:rsidR="008843CD" w:rsidRPr="00F779DF" w:rsidRDefault="008843CD" w:rsidP="008843CD">
      <w:pPr>
        <w:tabs>
          <w:tab w:val="left" w:pos="2490"/>
        </w:tabs>
        <w:spacing w:after="0"/>
        <w:jc w:val="center"/>
        <w:rPr>
          <w:rFonts w:ascii="Times New Roman" w:hAnsi="Times New Roman"/>
          <w:b/>
          <w:color w:val="000000"/>
          <w:sz w:val="48"/>
          <w:szCs w:val="48"/>
          <w:lang w:val="en-US"/>
        </w:rPr>
      </w:pPr>
    </w:p>
    <w:p w:rsidR="008843CD" w:rsidRPr="00F779DF" w:rsidRDefault="008843CD" w:rsidP="008843CD">
      <w:pPr>
        <w:tabs>
          <w:tab w:val="left" w:pos="2490"/>
        </w:tabs>
        <w:spacing w:after="0"/>
        <w:jc w:val="center"/>
        <w:rPr>
          <w:rFonts w:ascii="Times New Roman" w:hAnsi="Times New Roman"/>
          <w:b/>
          <w:color w:val="000000"/>
          <w:sz w:val="48"/>
          <w:szCs w:val="48"/>
          <w:lang w:val="en-US"/>
        </w:rPr>
      </w:pPr>
    </w:p>
    <w:p w:rsidR="008843CD" w:rsidRDefault="008843CD" w:rsidP="008843CD">
      <w:pPr>
        <w:tabs>
          <w:tab w:val="left" w:pos="2490"/>
        </w:tabs>
        <w:spacing w:after="0"/>
        <w:jc w:val="center"/>
        <w:rPr>
          <w:rFonts w:ascii="Times New Roman" w:hAnsi="Times New Roman"/>
          <w:b/>
          <w:color w:val="000000"/>
          <w:sz w:val="48"/>
          <w:szCs w:val="48"/>
          <w:lang w:val="en-US"/>
        </w:rPr>
      </w:pPr>
    </w:p>
    <w:p w:rsidR="008843CD" w:rsidRPr="00F779DF" w:rsidRDefault="008843CD" w:rsidP="008843CD">
      <w:pPr>
        <w:tabs>
          <w:tab w:val="left" w:pos="2490"/>
        </w:tabs>
        <w:spacing w:after="0"/>
        <w:jc w:val="center"/>
        <w:rPr>
          <w:rFonts w:ascii="Times New Roman" w:hAnsi="Times New Roman"/>
          <w:b/>
          <w:color w:val="000000"/>
          <w:sz w:val="48"/>
          <w:szCs w:val="48"/>
        </w:rPr>
      </w:pPr>
      <w:r w:rsidRPr="00F779DF">
        <w:rPr>
          <w:rFonts w:ascii="Times New Roman" w:hAnsi="Times New Roman"/>
          <w:b/>
          <w:color w:val="000000"/>
          <w:sz w:val="48"/>
          <w:szCs w:val="48"/>
        </w:rPr>
        <w:t>DANH MỤC THỦ TỤC HÀNH CHÍNH</w:t>
      </w:r>
    </w:p>
    <w:p w:rsidR="008843CD" w:rsidRPr="00F779DF" w:rsidRDefault="008843CD" w:rsidP="008843CD">
      <w:pPr>
        <w:tabs>
          <w:tab w:val="left" w:pos="2490"/>
        </w:tabs>
        <w:spacing w:after="0"/>
        <w:jc w:val="center"/>
        <w:rPr>
          <w:rFonts w:ascii="Times New Roman" w:hAnsi="Times New Roman"/>
          <w:b/>
          <w:color w:val="000000"/>
          <w:sz w:val="48"/>
          <w:szCs w:val="48"/>
        </w:rPr>
      </w:pPr>
      <w:r w:rsidRPr="00F779DF">
        <w:rPr>
          <w:rFonts w:ascii="Times New Roman" w:hAnsi="Times New Roman"/>
          <w:b/>
          <w:color w:val="000000"/>
          <w:sz w:val="48"/>
          <w:szCs w:val="48"/>
        </w:rPr>
        <w:t xml:space="preserve">NGÀNH: </w:t>
      </w:r>
    </w:p>
    <w:p w:rsidR="008843CD" w:rsidRPr="00F779DF" w:rsidRDefault="008843CD" w:rsidP="008843CD">
      <w:pPr>
        <w:spacing w:after="0" w:line="240" w:lineRule="auto"/>
        <w:ind w:right="-499"/>
        <w:jc w:val="center"/>
        <w:rPr>
          <w:rFonts w:ascii="Times New Roman" w:hAnsi="Times New Roman"/>
          <w:b/>
          <w:bCs/>
          <w:color w:val="000000"/>
          <w:sz w:val="66"/>
          <w:szCs w:val="66"/>
          <w:lang w:val="en-US" w:eastAsia="vi-VN"/>
        </w:rPr>
      </w:pPr>
      <w:r w:rsidRPr="00F779DF">
        <w:rPr>
          <w:rFonts w:ascii="Times New Roman" w:hAnsi="Times New Roman"/>
          <w:b/>
          <w:bCs/>
          <w:color w:val="000000"/>
          <w:sz w:val="66"/>
          <w:szCs w:val="66"/>
          <w:lang w:val="en-US" w:eastAsia="vi-VN"/>
        </w:rPr>
        <w:t>KẾ HOẠCH VÀ ĐẦU TƯ</w:t>
      </w:r>
    </w:p>
    <w:p w:rsidR="008843CD" w:rsidRPr="00F779DF" w:rsidRDefault="008843CD" w:rsidP="008843CD">
      <w:pPr>
        <w:spacing w:after="0" w:line="240" w:lineRule="auto"/>
        <w:ind w:right="-499"/>
        <w:jc w:val="center"/>
        <w:rPr>
          <w:rFonts w:ascii="Times New Roman" w:hAnsi="Times New Roman"/>
          <w:b/>
          <w:bCs/>
          <w:color w:val="000000"/>
          <w:sz w:val="42"/>
          <w:szCs w:val="50"/>
          <w:lang w:val="en-US" w:eastAsia="vi-VN"/>
        </w:rPr>
      </w:pPr>
    </w:p>
    <w:p w:rsidR="008843CD" w:rsidRPr="00F779DF" w:rsidRDefault="008843CD" w:rsidP="008843CD">
      <w:pPr>
        <w:spacing w:after="0" w:line="240" w:lineRule="auto"/>
        <w:ind w:right="-499"/>
        <w:jc w:val="center"/>
        <w:rPr>
          <w:rFonts w:ascii="Times New Roman" w:hAnsi="Times New Roman"/>
          <w:b/>
          <w:color w:val="000000"/>
          <w:sz w:val="42"/>
          <w:szCs w:val="50"/>
          <w:lang w:val="en-US"/>
        </w:rPr>
      </w:pPr>
      <w:r w:rsidRPr="00F779DF">
        <w:rPr>
          <w:rFonts w:ascii="Times New Roman" w:hAnsi="Times New Roman"/>
          <w:b/>
          <w:bCs/>
          <w:color w:val="000000"/>
          <w:sz w:val="42"/>
          <w:szCs w:val="50"/>
          <w:lang w:val="en-US" w:eastAsia="vi-VN"/>
        </w:rPr>
        <w:t xml:space="preserve">(Theo Quyết định số 2136/QĐ-UBND ngày 10/9/2020 </w:t>
      </w:r>
      <w:r>
        <w:rPr>
          <w:rFonts w:ascii="Times New Roman" w:hAnsi="Times New Roman"/>
          <w:b/>
          <w:bCs/>
          <w:color w:val="000000"/>
          <w:sz w:val="42"/>
          <w:szCs w:val="50"/>
          <w:lang w:val="en-US" w:eastAsia="vi-VN"/>
        </w:rPr>
        <w:t xml:space="preserve">và Quyết định số 1905/QĐ-UBND ngày 02/8/2021 </w:t>
      </w:r>
      <w:r w:rsidRPr="00F779DF">
        <w:rPr>
          <w:rFonts w:ascii="Times New Roman" w:hAnsi="Times New Roman"/>
          <w:b/>
          <w:bCs/>
          <w:color w:val="000000"/>
          <w:sz w:val="42"/>
          <w:szCs w:val="50"/>
          <w:lang w:val="en-US" w:eastAsia="vi-VN"/>
        </w:rPr>
        <w:t>của Chủ tịch UBND tỉnh Kiên Giang</w:t>
      </w:r>
      <w:r w:rsidRPr="00F779DF">
        <w:rPr>
          <w:rFonts w:ascii="Times New Roman" w:hAnsi="Times New Roman"/>
          <w:bCs/>
          <w:color w:val="000000"/>
          <w:sz w:val="42"/>
          <w:szCs w:val="50"/>
          <w:lang w:val="en-US" w:eastAsia="vi-VN"/>
        </w:rPr>
        <w:t>)</w:t>
      </w:r>
    </w:p>
    <w:p w:rsidR="008843CD" w:rsidRPr="00F779DF" w:rsidRDefault="008843CD" w:rsidP="008843CD">
      <w:pPr>
        <w:spacing w:after="0" w:line="240" w:lineRule="auto"/>
        <w:ind w:right="-499"/>
        <w:jc w:val="center"/>
        <w:rPr>
          <w:rFonts w:ascii="Times New Roman" w:hAnsi="Times New Roman"/>
          <w:b/>
          <w:color w:val="000000"/>
          <w:sz w:val="44"/>
          <w:szCs w:val="44"/>
          <w:lang w:val="nl-NL"/>
        </w:rPr>
      </w:pPr>
      <w:r w:rsidRPr="00F779DF">
        <w:rPr>
          <w:rFonts w:ascii="Times New Roman" w:hAnsi="Times New Roman"/>
          <w:b/>
          <w:color w:val="000000"/>
          <w:sz w:val="44"/>
          <w:szCs w:val="44"/>
          <w:lang w:val="nl-NL"/>
        </w:rPr>
        <w:br w:type="page"/>
      </w:r>
    </w:p>
    <w:tbl>
      <w:tblPr>
        <w:tblW w:w="9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5"/>
        <w:gridCol w:w="7266"/>
        <w:gridCol w:w="1228"/>
      </w:tblGrid>
      <w:tr w:rsidR="008843CD" w:rsidRPr="00F779DF" w:rsidTr="008843CD">
        <w:trPr>
          <w:trHeight w:val="402"/>
        </w:trPr>
        <w:tc>
          <w:tcPr>
            <w:tcW w:w="995" w:type="dxa"/>
            <w:vAlign w:val="center"/>
          </w:tcPr>
          <w:p w:rsidR="008843CD" w:rsidRPr="00F779DF" w:rsidRDefault="008843CD" w:rsidP="00A95765">
            <w:pPr>
              <w:spacing w:after="0"/>
              <w:ind w:right="-42"/>
              <w:jc w:val="center"/>
              <w:rPr>
                <w:rFonts w:ascii="Times New Roman" w:hAnsi="Times New Roman"/>
                <w:b/>
                <w:color w:val="000000"/>
                <w:sz w:val="28"/>
                <w:szCs w:val="28"/>
                <w:lang w:val="en-US"/>
              </w:rPr>
            </w:pPr>
            <w:r w:rsidRPr="00F779DF">
              <w:rPr>
                <w:rFonts w:ascii="Times New Roman" w:hAnsi="Times New Roman"/>
                <w:b/>
                <w:color w:val="000000"/>
                <w:sz w:val="44"/>
                <w:szCs w:val="44"/>
                <w:lang w:val="nl-NL"/>
              </w:rPr>
              <w:lastRenderedPageBreak/>
              <w:br w:type="page"/>
            </w:r>
            <w:r w:rsidRPr="00F779DF">
              <w:rPr>
                <w:rFonts w:ascii="Times New Roman" w:hAnsi="Times New Roman"/>
                <w:b/>
                <w:color w:val="000000"/>
                <w:sz w:val="28"/>
                <w:szCs w:val="28"/>
              </w:rPr>
              <w:t>ST</w:t>
            </w:r>
            <w:r w:rsidRPr="00F779DF">
              <w:rPr>
                <w:rFonts w:ascii="Times New Roman" w:hAnsi="Times New Roman"/>
                <w:b/>
                <w:color w:val="000000"/>
                <w:sz w:val="28"/>
                <w:szCs w:val="28"/>
                <w:lang w:val="en-US"/>
              </w:rPr>
              <w:t>T</w:t>
            </w:r>
          </w:p>
        </w:tc>
        <w:tc>
          <w:tcPr>
            <w:tcW w:w="7266" w:type="dxa"/>
            <w:vAlign w:val="center"/>
          </w:tcPr>
          <w:p w:rsidR="008843CD" w:rsidRPr="00F779DF" w:rsidRDefault="008843CD" w:rsidP="00A95765">
            <w:pPr>
              <w:spacing w:after="0"/>
              <w:ind w:right="-498"/>
              <w:jc w:val="center"/>
              <w:rPr>
                <w:rFonts w:ascii="Times New Roman" w:hAnsi="Times New Roman"/>
                <w:b/>
                <w:color w:val="000000"/>
                <w:sz w:val="28"/>
                <w:szCs w:val="28"/>
              </w:rPr>
            </w:pPr>
            <w:r w:rsidRPr="00F779DF">
              <w:rPr>
                <w:rFonts w:ascii="Times New Roman" w:hAnsi="Times New Roman"/>
                <w:b/>
                <w:color w:val="000000"/>
                <w:sz w:val="28"/>
                <w:szCs w:val="28"/>
              </w:rPr>
              <w:t>TÊN THỦ TỤC HÀNH CHÍNH</w:t>
            </w:r>
          </w:p>
        </w:tc>
        <w:tc>
          <w:tcPr>
            <w:tcW w:w="1228" w:type="dxa"/>
            <w:vAlign w:val="center"/>
          </w:tcPr>
          <w:p w:rsidR="008843CD" w:rsidRPr="00F779DF" w:rsidRDefault="008843CD" w:rsidP="00A95765">
            <w:pPr>
              <w:spacing w:after="0"/>
              <w:ind w:right="-87"/>
              <w:jc w:val="center"/>
              <w:rPr>
                <w:rFonts w:ascii="Times New Roman" w:hAnsi="Times New Roman"/>
                <w:b/>
                <w:color w:val="000000"/>
                <w:sz w:val="28"/>
                <w:szCs w:val="28"/>
                <w:lang w:val="en-US"/>
              </w:rPr>
            </w:pPr>
            <w:r w:rsidRPr="00F779DF">
              <w:rPr>
                <w:rFonts w:ascii="Times New Roman" w:hAnsi="Times New Roman"/>
                <w:b/>
                <w:color w:val="000000"/>
                <w:sz w:val="28"/>
                <w:szCs w:val="28"/>
              </w:rPr>
              <w:t>T</w:t>
            </w:r>
            <w:r w:rsidRPr="00F779DF">
              <w:rPr>
                <w:rFonts w:ascii="Times New Roman" w:hAnsi="Times New Roman"/>
                <w:b/>
                <w:color w:val="000000"/>
                <w:sz w:val="28"/>
                <w:szCs w:val="28"/>
                <w:lang w:val="en-US"/>
              </w:rPr>
              <w:t>RANG</w:t>
            </w:r>
          </w:p>
        </w:tc>
      </w:tr>
      <w:tr w:rsidR="008843CD" w:rsidRPr="00F779DF" w:rsidTr="00A95765">
        <w:trPr>
          <w:trHeight w:val="451"/>
        </w:trPr>
        <w:tc>
          <w:tcPr>
            <w:tcW w:w="9489" w:type="dxa"/>
            <w:gridSpan w:val="3"/>
            <w:vAlign w:val="center"/>
          </w:tcPr>
          <w:p w:rsidR="008843CD" w:rsidRPr="002F6417" w:rsidRDefault="008843CD" w:rsidP="00A95765">
            <w:pPr>
              <w:spacing w:after="0"/>
              <w:ind w:right="-136"/>
              <w:rPr>
                <w:rFonts w:ascii="Times New Roman" w:hAnsi="Times New Roman"/>
                <w:color w:val="000000"/>
                <w:sz w:val="28"/>
                <w:szCs w:val="28"/>
                <w:lang w:val="en-US"/>
              </w:rPr>
            </w:pPr>
            <w:r w:rsidRPr="00F779DF">
              <w:rPr>
                <w:rFonts w:ascii="Times New Roman" w:hAnsi="Times New Roman"/>
                <w:b/>
                <w:color w:val="000000"/>
                <w:sz w:val="28"/>
                <w:szCs w:val="28"/>
                <w:lang w:val="en-US"/>
              </w:rPr>
              <w:t>I</w:t>
            </w:r>
            <w:r w:rsidRPr="00F779DF">
              <w:rPr>
                <w:rFonts w:ascii="Times New Roman" w:hAnsi="Times New Roman"/>
                <w:color w:val="000000"/>
                <w:sz w:val="28"/>
                <w:szCs w:val="28"/>
                <w:lang w:val="en-US"/>
              </w:rPr>
              <w:t xml:space="preserve">. </w:t>
            </w:r>
            <w:r>
              <w:rPr>
                <w:rFonts w:ascii="Times New Roman" w:hAnsi="Times New Roman"/>
                <w:b/>
                <w:bCs/>
                <w:color w:val="000000"/>
                <w:sz w:val="28"/>
                <w:szCs w:val="28"/>
                <w:lang w:val="en-US" w:eastAsia="vi-VN"/>
              </w:rPr>
              <w:t>Lĩnh vực: Thành lập và Hoạt động của Hộ kinh doanh (5 TTHC)</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01</w:t>
            </w:r>
          </w:p>
        </w:tc>
        <w:tc>
          <w:tcPr>
            <w:tcW w:w="7266" w:type="dxa"/>
            <w:vAlign w:val="center"/>
          </w:tcPr>
          <w:p w:rsidR="008843CD" w:rsidRPr="00F779DF" w:rsidRDefault="008843CD" w:rsidP="00A95765">
            <w:pPr>
              <w:widowControl w:val="0"/>
              <w:spacing w:after="0"/>
              <w:jc w:val="both"/>
              <w:rPr>
                <w:rFonts w:ascii="Times New Roman" w:hAnsi="Times New Roman"/>
                <w:color w:val="000000"/>
                <w:sz w:val="28"/>
                <w:szCs w:val="28"/>
                <w:lang w:val="pt-BR"/>
              </w:rPr>
            </w:pPr>
            <w:r w:rsidRPr="00F779DF">
              <w:rPr>
                <w:rFonts w:ascii="Times New Roman" w:hAnsi="Times New Roman"/>
                <w:color w:val="000000"/>
                <w:sz w:val="28"/>
                <w:szCs w:val="28"/>
                <w:lang w:val="pt-BR"/>
              </w:rPr>
              <w:t>Đăng ký thành lập hộ kinh doanh</w:t>
            </w:r>
          </w:p>
        </w:tc>
        <w:tc>
          <w:tcPr>
            <w:tcW w:w="1228" w:type="dxa"/>
            <w:vAlign w:val="bottom"/>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1</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02</w:t>
            </w:r>
          </w:p>
        </w:tc>
        <w:tc>
          <w:tcPr>
            <w:tcW w:w="7266" w:type="dxa"/>
            <w:vAlign w:val="center"/>
          </w:tcPr>
          <w:p w:rsidR="008843CD" w:rsidRPr="00F779DF" w:rsidRDefault="008843CD" w:rsidP="00A95765">
            <w:pPr>
              <w:widowControl w:val="0"/>
              <w:spacing w:after="0"/>
              <w:jc w:val="both"/>
              <w:rPr>
                <w:rFonts w:ascii="Times New Roman" w:hAnsi="Times New Roman"/>
                <w:color w:val="000000"/>
                <w:sz w:val="28"/>
                <w:szCs w:val="28"/>
                <w:lang w:val="pt-BR"/>
              </w:rPr>
            </w:pPr>
            <w:r w:rsidRPr="00F779DF">
              <w:rPr>
                <w:rFonts w:ascii="Times New Roman" w:hAnsi="Times New Roman"/>
                <w:color w:val="000000"/>
                <w:sz w:val="28"/>
                <w:szCs w:val="28"/>
                <w:lang w:val="pt-BR"/>
              </w:rPr>
              <w:t>Đăng ký thay đổi nội dung đăng ký hộ kinh doanh</w:t>
            </w:r>
          </w:p>
        </w:tc>
        <w:tc>
          <w:tcPr>
            <w:tcW w:w="1228" w:type="dxa"/>
            <w:vAlign w:val="bottom"/>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6</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03</w:t>
            </w:r>
          </w:p>
        </w:tc>
        <w:tc>
          <w:tcPr>
            <w:tcW w:w="7266" w:type="dxa"/>
            <w:vAlign w:val="center"/>
          </w:tcPr>
          <w:p w:rsidR="008843CD" w:rsidRPr="00F779DF" w:rsidRDefault="008843CD" w:rsidP="00A95765">
            <w:pPr>
              <w:widowControl w:val="0"/>
              <w:spacing w:after="0"/>
              <w:jc w:val="both"/>
              <w:rPr>
                <w:rFonts w:ascii="Times New Roman" w:hAnsi="Times New Roman"/>
                <w:color w:val="000000"/>
                <w:sz w:val="28"/>
                <w:szCs w:val="28"/>
                <w:lang w:val="pt-BR"/>
              </w:rPr>
            </w:pPr>
            <w:r w:rsidRPr="00F779DF">
              <w:rPr>
                <w:rFonts w:ascii="Times New Roman" w:hAnsi="Times New Roman"/>
                <w:color w:val="000000"/>
                <w:sz w:val="28"/>
                <w:szCs w:val="28"/>
                <w:lang w:val="pt-BR"/>
              </w:rPr>
              <w:t>Tạm ngừng hoạt động hộ kinh doanh</w:t>
            </w:r>
          </w:p>
        </w:tc>
        <w:tc>
          <w:tcPr>
            <w:tcW w:w="1228" w:type="dxa"/>
            <w:vAlign w:val="bottom"/>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14</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04</w:t>
            </w:r>
          </w:p>
        </w:tc>
        <w:tc>
          <w:tcPr>
            <w:tcW w:w="7266" w:type="dxa"/>
            <w:vAlign w:val="center"/>
          </w:tcPr>
          <w:p w:rsidR="008843CD" w:rsidRPr="00F779DF" w:rsidRDefault="008843CD" w:rsidP="00A95765">
            <w:pPr>
              <w:widowControl w:val="0"/>
              <w:spacing w:after="0"/>
              <w:jc w:val="both"/>
              <w:rPr>
                <w:rFonts w:ascii="Times New Roman" w:hAnsi="Times New Roman"/>
                <w:color w:val="000000"/>
                <w:sz w:val="28"/>
                <w:szCs w:val="28"/>
                <w:lang w:val="pt-BR"/>
              </w:rPr>
            </w:pPr>
            <w:r w:rsidRPr="00F779DF">
              <w:rPr>
                <w:rFonts w:ascii="Times New Roman" w:hAnsi="Times New Roman"/>
                <w:color w:val="000000"/>
                <w:sz w:val="28"/>
                <w:szCs w:val="28"/>
                <w:lang w:val="pt-BR"/>
              </w:rPr>
              <w:t>Chấm dứt hoạt động hộ kinh doanh</w:t>
            </w:r>
          </w:p>
        </w:tc>
        <w:tc>
          <w:tcPr>
            <w:tcW w:w="1228" w:type="dxa"/>
            <w:vAlign w:val="bottom"/>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17</w:t>
            </w:r>
          </w:p>
        </w:tc>
      </w:tr>
      <w:tr w:rsidR="008843CD" w:rsidRPr="00F779DF" w:rsidTr="00DE010F">
        <w:trPr>
          <w:trHeight w:val="397"/>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05</w:t>
            </w:r>
          </w:p>
        </w:tc>
        <w:tc>
          <w:tcPr>
            <w:tcW w:w="7266" w:type="dxa"/>
            <w:vAlign w:val="center"/>
          </w:tcPr>
          <w:p w:rsidR="008843CD" w:rsidRPr="00F779DF" w:rsidRDefault="008843CD" w:rsidP="00A95765">
            <w:pPr>
              <w:widowControl w:val="0"/>
              <w:spacing w:after="0"/>
              <w:jc w:val="both"/>
              <w:rPr>
                <w:rFonts w:ascii="Times New Roman" w:hAnsi="Times New Roman"/>
                <w:color w:val="000000"/>
                <w:sz w:val="28"/>
                <w:szCs w:val="28"/>
                <w:lang w:val="pt-BR"/>
              </w:rPr>
            </w:pPr>
            <w:r w:rsidRPr="00F779DF">
              <w:rPr>
                <w:rFonts w:ascii="Times New Roman" w:hAnsi="Times New Roman"/>
                <w:color w:val="000000"/>
                <w:sz w:val="28"/>
                <w:szCs w:val="28"/>
                <w:lang w:val="pt-BR"/>
              </w:rPr>
              <w:t>Cấp lại Giấy chứng nhận đăng ký hộ kinh doanh</w:t>
            </w:r>
          </w:p>
        </w:tc>
        <w:tc>
          <w:tcPr>
            <w:tcW w:w="1228" w:type="dxa"/>
            <w:vAlign w:val="bottom"/>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20</w:t>
            </w:r>
          </w:p>
        </w:tc>
      </w:tr>
      <w:tr w:rsidR="008843CD" w:rsidRPr="00F779DF" w:rsidTr="00A95765">
        <w:trPr>
          <w:trHeight w:val="451"/>
        </w:trPr>
        <w:tc>
          <w:tcPr>
            <w:tcW w:w="9489" w:type="dxa"/>
            <w:gridSpan w:val="3"/>
            <w:vAlign w:val="center"/>
          </w:tcPr>
          <w:p w:rsidR="008843CD" w:rsidRPr="00F779DF" w:rsidRDefault="008843CD" w:rsidP="00A95765">
            <w:pPr>
              <w:spacing w:after="0" w:line="240" w:lineRule="auto"/>
              <w:ind w:right="-136"/>
              <w:rPr>
                <w:rFonts w:ascii="Times New Roman" w:hAnsi="Times New Roman"/>
                <w:color w:val="000000"/>
                <w:sz w:val="28"/>
                <w:szCs w:val="28"/>
                <w:lang w:val="en-US"/>
              </w:rPr>
            </w:pPr>
            <w:r w:rsidRPr="00F779DF">
              <w:rPr>
                <w:rFonts w:ascii="Times New Roman" w:hAnsi="Times New Roman"/>
                <w:b/>
                <w:bCs/>
                <w:color w:val="000000"/>
                <w:sz w:val="28"/>
                <w:szCs w:val="28"/>
                <w:lang w:val="en-US" w:eastAsia="vi-VN"/>
              </w:rPr>
              <w:t xml:space="preserve">II. </w:t>
            </w:r>
            <w:r>
              <w:rPr>
                <w:rFonts w:ascii="Times New Roman" w:hAnsi="Times New Roman"/>
                <w:b/>
                <w:bCs/>
                <w:color w:val="000000"/>
                <w:sz w:val="28"/>
                <w:szCs w:val="28"/>
                <w:lang w:val="en-US" w:eastAsia="vi-VN"/>
              </w:rPr>
              <w:t>Lĩnh vực: Thành lập và Hoạt động của Họ</w:t>
            </w:r>
            <w:r>
              <w:rPr>
                <w:rFonts w:ascii="Times New Roman" w:hAnsi="Times New Roman"/>
                <w:b/>
                <w:bCs/>
                <w:color w:val="000000"/>
                <w:sz w:val="28"/>
                <w:szCs w:val="28"/>
                <w:lang w:val="en-US" w:eastAsia="vi-VN"/>
              </w:rPr>
              <w:t>p tác xã (16</w:t>
            </w:r>
            <w:r>
              <w:rPr>
                <w:rFonts w:ascii="Times New Roman" w:hAnsi="Times New Roman"/>
                <w:b/>
                <w:bCs/>
                <w:color w:val="000000"/>
                <w:sz w:val="28"/>
                <w:szCs w:val="28"/>
                <w:lang w:val="en-US" w:eastAsia="vi-VN"/>
              </w:rPr>
              <w:t xml:space="preserve"> TTHC)</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01</w:t>
            </w:r>
          </w:p>
        </w:tc>
        <w:tc>
          <w:tcPr>
            <w:tcW w:w="7266" w:type="dxa"/>
            <w:vAlign w:val="center"/>
          </w:tcPr>
          <w:p w:rsidR="008843CD" w:rsidRPr="00F779DF" w:rsidRDefault="008843CD" w:rsidP="00A95765">
            <w:pPr>
              <w:widowControl w:val="0"/>
              <w:spacing w:after="0"/>
              <w:jc w:val="both"/>
              <w:rPr>
                <w:rFonts w:ascii="Times New Roman" w:hAnsi="Times New Roman"/>
                <w:b/>
                <w:bCs/>
                <w:color w:val="000000"/>
                <w:sz w:val="28"/>
                <w:szCs w:val="28"/>
              </w:rPr>
            </w:pPr>
            <w:r w:rsidRPr="00F779DF">
              <w:rPr>
                <w:rFonts w:ascii="Times New Roman" w:hAnsi="Times New Roman"/>
                <w:color w:val="000000"/>
                <w:sz w:val="28"/>
                <w:szCs w:val="28"/>
              </w:rPr>
              <w:t>Đăng ký hợp tác xã</w:t>
            </w:r>
          </w:p>
        </w:tc>
        <w:tc>
          <w:tcPr>
            <w:tcW w:w="1228" w:type="dxa"/>
            <w:vAlign w:val="center"/>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23</w:t>
            </w:r>
          </w:p>
        </w:tc>
      </w:tr>
      <w:tr w:rsidR="008843CD" w:rsidRPr="00F779DF" w:rsidTr="00DE010F">
        <w:trPr>
          <w:trHeight w:val="572"/>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02</w:t>
            </w:r>
          </w:p>
        </w:tc>
        <w:tc>
          <w:tcPr>
            <w:tcW w:w="7266" w:type="dxa"/>
            <w:vAlign w:val="center"/>
          </w:tcPr>
          <w:p w:rsidR="008843CD" w:rsidRPr="00F779DF" w:rsidRDefault="008843CD" w:rsidP="00A95765">
            <w:pPr>
              <w:widowControl w:val="0"/>
              <w:spacing w:after="0"/>
              <w:jc w:val="both"/>
              <w:rPr>
                <w:rFonts w:ascii="Times New Roman" w:hAnsi="Times New Roman"/>
                <w:b/>
                <w:bCs/>
                <w:color w:val="000000"/>
                <w:sz w:val="28"/>
                <w:szCs w:val="28"/>
              </w:rPr>
            </w:pPr>
            <w:r w:rsidRPr="00F779DF">
              <w:rPr>
                <w:rFonts w:ascii="Times New Roman" w:hAnsi="Times New Roman"/>
                <w:color w:val="000000"/>
                <w:sz w:val="28"/>
                <w:szCs w:val="28"/>
              </w:rPr>
              <w:t>Đăng ký thành lập chi nhánh, văn phòng đại diện, địa điểm kinh doanh của hợp tác xã</w:t>
            </w:r>
          </w:p>
        </w:tc>
        <w:tc>
          <w:tcPr>
            <w:tcW w:w="1228" w:type="dxa"/>
            <w:vAlign w:val="center"/>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28</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03</w:t>
            </w:r>
          </w:p>
        </w:tc>
        <w:tc>
          <w:tcPr>
            <w:tcW w:w="7266" w:type="dxa"/>
            <w:vAlign w:val="center"/>
          </w:tcPr>
          <w:p w:rsidR="008843CD" w:rsidRPr="00F779DF" w:rsidRDefault="008843CD" w:rsidP="008843CD">
            <w:pPr>
              <w:widowControl w:val="0"/>
              <w:spacing w:after="0"/>
              <w:jc w:val="both"/>
              <w:rPr>
                <w:rFonts w:ascii="Times New Roman" w:hAnsi="Times New Roman"/>
                <w:b/>
                <w:bCs/>
                <w:color w:val="000000"/>
                <w:sz w:val="28"/>
                <w:szCs w:val="28"/>
              </w:rPr>
            </w:pPr>
            <w:r w:rsidRPr="00F779DF">
              <w:rPr>
                <w:rFonts w:ascii="Times New Roman" w:hAnsi="Times New Roman"/>
                <w:snapToGrid w:val="0"/>
                <w:color w:val="000000"/>
                <w:sz w:val="28"/>
                <w:szCs w:val="28"/>
                <w:lang w:val="pt-BR"/>
              </w:rPr>
              <w:t xml:space="preserve">Đăng ký </w:t>
            </w:r>
            <w:r w:rsidRPr="00F779DF">
              <w:rPr>
                <w:rFonts w:ascii="Times New Roman" w:hAnsi="Times New Roman"/>
                <w:snapToGrid w:val="0"/>
                <w:color w:val="000000"/>
                <w:sz w:val="28"/>
                <w:szCs w:val="28"/>
              </w:rPr>
              <w:t xml:space="preserve">thay </w:t>
            </w:r>
            <w:r w:rsidRPr="00F779DF">
              <w:rPr>
                <w:rFonts w:ascii="Times New Roman" w:hAnsi="Times New Roman"/>
                <w:snapToGrid w:val="0"/>
                <w:color w:val="000000"/>
                <w:sz w:val="28"/>
                <w:szCs w:val="28"/>
                <w:lang w:val="pt-BR"/>
              </w:rPr>
              <w:t xml:space="preserve">đổi </w:t>
            </w:r>
            <w:r>
              <w:rPr>
                <w:rFonts w:ascii="Times New Roman" w:hAnsi="Times New Roman"/>
                <w:color w:val="000000"/>
                <w:sz w:val="28"/>
                <w:szCs w:val="28"/>
              </w:rPr>
              <w:t>nội dung đăng ký hợp tác xã</w:t>
            </w:r>
          </w:p>
        </w:tc>
        <w:tc>
          <w:tcPr>
            <w:tcW w:w="1228" w:type="dxa"/>
            <w:vAlign w:val="center"/>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33</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04</w:t>
            </w:r>
          </w:p>
        </w:tc>
        <w:tc>
          <w:tcPr>
            <w:tcW w:w="7266" w:type="dxa"/>
            <w:vAlign w:val="center"/>
          </w:tcPr>
          <w:p w:rsidR="008843CD" w:rsidRPr="00F779DF" w:rsidRDefault="004043AC" w:rsidP="00A95765">
            <w:pPr>
              <w:widowControl w:val="0"/>
              <w:spacing w:after="0"/>
              <w:jc w:val="both"/>
              <w:rPr>
                <w:rFonts w:ascii="Times New Roman" w:hAnsi="Times New Roman"/>
                <w:snapToGrid w:val="0"/>
                <w:color w:val="000000"/>
                <w:sz w:val="28"/>
                <w:szCs w:val="28"/>
                <w:lang w:val="pt-BR"/>
              </w:rPr>
            </w:pPr>
            <w:r>
              <w:rPr>
                <w:rFonts w:ascii="Times New Roman" w:hAnsi="Times New Roman"/>
                <w:snapToGrid w:val="0"/>
                <w:color w:val="000000"/>
                <w:sz w:val="28"/>
                <w:szCs w:val="28"/>
                <w:lang w:val="pt-BR"/>
              </w:rPr>
              <w:t>Đăng ký</w:t>
            </w:r>
            <w:r w:rsidRPr="004043AC">
              <w:rPr>
                <w:rFonts w:ascii="Times New Roman" w:hAnsi="Times New Roman"/>
                <w:snapToGrid w:val="0"/>
                <w:color w:val="000000"/>
                <w:sz w:val="28"/>
                <w:szCs w:val="28"/>
                <w:lang w:val="pt-BR"/>
              </w:rPr>
              <w:t xml:space="preserve"> thay đổi nội dung đăng ký chi nhánh, văn phòng đại diện, địa điểm kinh doanh hợp tác xã</w:t>
            </w:r>
          </w:p>
        </w:tc>
        <w:tc>
          <w:tcPr>
            <w:tcW w:w="1228" w:type="dxa"/>
            <w:vAlign w:val="center"/>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37</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05</w:t>
            </w:r>
          </w:p>
        </w:tc>
        <w:tc>
          <w:tcPr>
            <w:tcW w:w="7266" w:type="dxa"/>
            <w:vAlign w:val="center"/>
          </w:tcPr>
          <w:p w:rsidR="008843CD" w:rsidRPr="004043AC" w:rsidRDefault="004043AC" w:rsidP="00A95765">
            <w:pPr>
              <w:widowControl w:val="0"/>
              <w:spacing w:after="0"/>
              <w:jc w:val="both"/>
              <w:rPr>
                <w:rFonts w:ascii="Times New Roman" w:hAnsi="Times New Roman"/>
                <w:bCs/>
                <w:color w:val="000000"/>
                <w:sz w:val="28"/>
                <w:szCs w:val="28"/>
              </w:rPr>
            </w:pPr>
            <w:r w:rsidRPr="004043AC">
              <w:rPr>
                <w:rFonts w:ascii="Times New Roman" w:hAnsi="Times New Roman"/>
                <w:bCs/>
                <w:color w:val="000000"/>
                <w:sz w:val="28"/>
                <w:szCs w:val="28"/>
              </w:rPr>
              <w:t>Đăng ký khi hợp tác xã chia</w:t>
            </w:r>
          </w:p>
        </w:tc>
        <w:tc>
          <w:tcPr>
            <w:tcW w:w="1228" w:type="dxa"/>
            <w:vAlign w:val="center"/>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41</w:t>
            </w:r>
          </w:p>
        </w:tc>
      </w:tr>
      <w:tr w:rsidR="008843CD" w:rsidRPr="00F779DF" w:rsidTr="008843CD">
        <w:trPr>
          <w:trHeight w:val="451"/>
        </w:trPr>
        <w:tc>
          <w:tcPr>
            <w:tcW w:w="995" w:type="dxa"/>
            <w:vAlign w:val="center"/>
          </w:tcPr>
          <w:p w:rsidR="008843CD" w:rsidRPr="00F779DF" w:rsidRDefault="008843CD" w:rsidP="00A95765">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06</w:t>
            </w:r>
          </w:p>
        </w:tc>
        <w:tc>
          <w:tcPr>
            <w:tcW w:w="7266" w:type="dxa"/>
            <w:vAlign w:val="center"/>
          </w:tcPr>
          <w:p w:rsidR="008843CD" w:rsidRPr="004043AC" w:rsidRDefault="004043AC" w:rsidP="00A95765">
            <w:pPr>
              <w:widowControl w:val="0"/>
              <w:spacing w:after="0"/>
              <w:jc w:val="both"/>
              <w:rPr>
                <w:rFonts w:ascii="Times New Roman" w:hAnsi="Times New Roman"/>
                <w:bCs/>
                <w:color w:val="000000"/>
                <w:sz w:val="28"/>
                <w:szCs w:val="28"/>
              </w:rPr>
            </w:pPr>
            <w:r w:rsidRPr="004043AC">
              <w:rPr>
                <w:rFonts w:ascii="Times New Roman" w:hAnsi="Times New Roman"/>
                <w:bCs/>
                <w:color w:val="000000"/>
                <w:sz w:val="28"/>
                <w:szCs w:val="28"/>
              </w:rPr>
              <w:t>Đăng ký khi hợp tác xã tách</w:t>
            </w:r>
          </w:p>
        </w:tc>
        <w:tc>
          <w:tcPr>
            <w:tcW w:w="1228" w:type="dxa"/>
            <w:vAlign w:val="center"/>
          </w:tcPr>
          <w:p w:rsidR="008843CD" w:rsidRPr="001C6077" w:rsidRDefault="003107F2" w:rsidP="00A95765">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46</w:t>
            </w:r>
          </w:p>
        </w:tc>
      </w:tr>
      <w:tr w:rsidR="004043AC" w:rsidRPr="00F779DF" w:rsidTr="008843CD">
        <w:trPr>
          <w:trHeight w:val="451"/>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07</w:t>
            </w:r>
          </w:p>
        </w:tc>
        <w:tc>
          <w:tcPr>
            <w:tcW w:w="7266" w:type="dxa"/>
            <w:vAlign w:val="center"/>
          </w:tcPr>
          <w:p w:rsidR="004043AC" w:rsidRPr="004043AC" w:rsidRDefault="004043AC" w:rsidP="004043AC">
            <w:pPr>
              <w:widowControl w:val="0"/>
              <w:spacing w:after="0"/>
              <w:jc w:val="both"/>
              <w:rPr>
                <w:rFonts w:ascii="Times New Roman" w:hAnsi="Times New Roman"/>
                <w:snapToGrid w:val="0"/>
                <w:color w:val="000000"/>
                <w:sz w:val="28"/>
                <w:szCs w:val="28"/>
                <w:lang w:val="pt-BR"/>
              </w:rPr>
            </w:pPr>
            <w:r w:rsidRPr="004043AC">
              <w:rPr>
                <w:rFonts w:ascii="Times New Roman" w:hAnsi="Times New Roman"/>
                <w:snapToGrid w:val="0"/>
                <w:color w:val="000000"/>
                <w:sz w:val="28"/>
                <w:szCs w:val="28"/>
                <w:lang w:val="pt-BR"/>
              </w:rPr>
              <w:t>Đăng ký khi hợp tác xã hợp nhất</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51</w:t>
            </w:r>
          </w:p>
        </w:tc>
      </w:tr>
      <w:tr w:rsidR="004043AC" w:rsidRPr="00F779DF" w:rsidTr="004043AC">
        <w:trPr>
          <w:trHeight w:val="407"/>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08</w:t>
            </w:r>
          </w:p>
        </w:tc>
        <w:tc>
          <w:tcPr>
            <w:tcW w:w="7266" w:type="dxa"/>
            <w:vAlign w:val="center"/>
          </w:tcPr>
          <w:p w:rsidR="004043AC" w:rsidRPr="004043AC" w:rsidRDefault="004043AC" w:rsidP="004043AC">
            <w:pPr>
              <w:widowControl w:val="0"/>
              <w:spacing w:after="0"/>
              <w:jc w:val="both"/>
              <w:rPr>
                <w:rFonts w:ascii="Times New Roman" w:hAnsi="Times New Roman"/>
                <w:bCs/>
                <w:color w:val="000000"/>
                <w:sz w:val="28"/>
                <w:szCs w:val="28"/>
              </w:rPr>
            </w:pPr>
            <w:r w:rsidRPr="004043AC">
              <w:rPr>
                <w:rFonts w:ascii="Times New Roman" w:hAnsi="Times New Roman"/>
                <w:bCs/>
                <w:color w:val="000000"/>
                <w:sz w:val="28"/>
                <w:szCs w:val="28"/>
              </w:rPr>
              <w:t>Đăng ký khi hợp tác xã sáp nhập</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56</w:t>
            </w:r>
          </w:p>
        </w:tc>
      </w:tr>
      <w:tr w:rsidR="004043AC" w:rsidRPr="00F779DF" w:rsidTr="008843CD">
        <w:trPr>
          <w:trHeight w:val="267"/>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09</w:t>
            </w:r>
          </w:p>
        </w:tc>
        <w:tc>
          <w:tcPr>
            <w:tcW w:w="7266" w:type="dxa"/>
            <w:vAlign w:val="center"/>
          </w:tcPr>
          <w:p w:rsidR="004043AC" w:rsidRPr="004043AC" w:rsidRDefault="004043AC" w:rsidP="004043AC">
            <w:pPr>
              <w:widowControl w:val="0"/>
              <w:spacing w:after="0"/>
              <w:jc w:val="both"/>
              <w:rPr>
                <w:rFonts w:ascii="Times New Roman" w:hAnsi="Times New Roman"/>
                <w:bCs/>
                <w:color w:val="000000"/>
                <w:sz w:val="28"/>
                <w:szCs w:val="28"/>
              </w:rPr>
            </w:pPr>
            <w:r w:rsidRPr="004043AC">
              <w:rPr>
                <w:rFonts w:ascii="Times New Roman" w:hAnsi="Times New Roman"/>
                <w:bCs/>
                <w:color w:val="000000"/>
                <w:sz w:val="28"/>
                <w:szCs w:val="28"/>
              </w:rPr>
              <w:t>Cấp lại giấy chứng nhận đăng ký hợp tác xã, giấy chứng nhận đăng ký chi nhánh, Văn phòng đại diện, địa điểm kinh doanh của hợp tác xã (trong trường hợp bị mất hoặc bị hư hỏng)</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60</w:t>
            </w:r>
          </w:p>
        </w:tc>
      </w:tr>
      <w:tr w:rsidR="004043AC" w:rsidRPr="00F779DF" w:rsidTr="001777C6">
        <w:trPr>
          <w:trHeight w:val="273"/>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10</w:t>
            </w:r>
          </w:p>
        </w:tc>
        <w:tc>
          <w:tcPr>
            <w:tcW w:w="7266" w:type="dxa"/>
            <w:vAlign w:val="center"/>
          </w:tcPr>
          <w:p w:rsidR="004043AC" w:rsidRPr="004043AC" w:rsidRDefault="004043AC" w:rsidP="004043AC">
            <w:pPr>
              <w:widowControl w:val="0"/>
              <w:spacing w:after="0"/>
              <w:jc w:val="both"/>
              <w:rPr>
                <w:rFonts w:ascii="Times New Roman" w:hAnsi="Times New Roman"/>
                <w:bCs/>
                <w:color w:val="000000"/>
                <w:sz w:val="28"/>
                <w:szCs w:val="28"/>
              </w:rPr>
            </w:pPr>
            <w:r w:rsidRPr="004043AC">
              <w:rPr>
                <w:rFonts w:ascii="Times New Roman" w:hAnsi="Times New Roman"/>
                <w:bCs/>
                <w:color w:val="000000"/>
                <w:sz w:val="28"/>
                <w:szCs w:val="28"/>
              </w:rPr>
              <w:t>Giải thể tự nguyện hợp tác xã</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64</w:t>
            </w:r>
          </w:p>
        </w:tc>
      </w:tr>
      <w:tr w:rsidR="004043AC" w:rsidRPr="00F779DF" w:rsidTr="001777C6">
        <w:trPr>
          <w:trHeight w:val="337"/>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11</w:t>
            </w:r>
          </w:p>
        </w:tc>
        <w:tc>
          <w:tcPr>
            <w:tcW w:w="7266" w:type="dxa"/>
            <w:vAlign w:val="center"/>
          </w:tcPr>
          <w:p w:rsidR="004043AC" w:rsidRPr="004043AC" w:rsidRDefault="004043AC" w:rsidP="004043AC">
            <w:pPr>
              <w:widowControl w:val="0"/>
              <w:spacing w:after="0"/>
              <w:jc w:val="both"/>
              <w:rPr>
                <w:rFonts w:ascii="Times New Roman" w:hAnsi="Times New Roman"/>
                <w:bCs/>
                <w:color w:val="000000"/>
                <w:sz w:val="28"/>
                <w:szCs w:val="28"/>
              </w:rPr>
            </w:pPr>
            <w:r w:rsidRPr="004043AC">
              <w:rPr>
                <w:rFonts w:ascii="Times New Roman" w:hAnsi="Times New Roman"/>
                <w:bCs/>
                <w:color w:val="000000"/>
                <w:sz w:val="28"/>
                <w:szCs w:val="28"/>
              </w:rPr>
              <w:t>Thông báo thay đổi nội dung đăng ký hợp tác xã</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68</w:t>
            </w:r>
          </w:p>
        </w:tc>
      </w:tr>
      <w:tr w:rsidR="004043AC" w:rsidRPr="00F779DF" w:rsidTr="004043AC">
        <w:trPr>
          <w:trHeight w:val="712"/>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12</w:t>
            </w:r>
          </w:p>
        </w:tc>
        <w:tc>
          <w:tcPr>
            <w:tcW w:w="7266" w:type="dxa"/>
            <w:vAlign w:val="center"/>
          </w:tcPr>
          <w:p w:rsidR="004043AC" w:rsidRPr="004043AC" w:rsidRDefault="004043AC" w:rsidP="004043AC">
            <w:pPr>
              <w:spacing w:after="0"/>
              <w:rPr>
                <w:rFonts w:ascii="Times New Roman" w:hAnsi="Times New Roman"/>
                <w:sz w:val="28"/>
                <w:szCs w:val="28"/>
              </w:rPr>
            </w:pPr>
            <w:r w:rsidRPr="004043AC">
              <w:rPr>
                <w:rFonts w:ascii="Times New Roman" w:hAnsi="Times New Roman"/>
                <w:sz w:val="28"/>
                <w:szCs w:val="28"/>
              </w:rPr>
              <w:t>Thông báo về việc góp vốn, mua cổ phần, thành lập doanh nghiệp của hợp tác xã</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72</w:t>
            </w:r>
          </w:p>
        </w:tc>
      </w:tr>
      <w:tr w:rsidR="004043AC" w:rsidRPr="00F779DF" w:rsidTr="00DE010F">
        <w:trPr>
          <w:trHeight w:val="698"/>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13</w:t>
            </w:r>
          </w:p>
        </w:tc>
        <w:tc>
          <w:tcPr>
            <w:tcW w:w="7266" w:type="dxa"/>
            <w:vAlign w:val="center"/>
          </w:tcPr>
          <w:p w:rsidR="004043AC" w:rsidRPr="008843CD" w:rsidRDefault="004043AC" w:rsidP="004043AC">
            <w:pPr>
              <w:spacing w:after="0"/>
              <w:rPr>
                <w:rFonts w:ascii="Times New Roman" w:hAnsi="Times New Roman"/>
                <w:sz w:val="28"/>
                <w:szCs w:val="28"/>
              </w:rPr>
            </w:pPr>
            <w:r w:rsidRPr="004043AC">
              <w:rPr>
                <w:rFonts w:ascii="Times New Roman" w:hAnsi="Times New Roman"/>
                <w:sz w:val="28"/>
                <w:szCs w:val="28"/>
              </w:rPr>
              <w:t>Tạm ngừng hoạt động của hợp tác xã, chi nhánh, văn phòng đại diện, địa điểm kinh doanh của hợp tác xã</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75</w:t>
            </w:r>
          </w:p>
        </w:tc>
      </w:tr>
      <w:tr w:rsidR="004043AC" w:rsidRPr="00F779DF" w:rsidTr="004043AC">
        <w:trPr>
          <w:trHeight w:val="483"/>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14</w:t>
            </w:r>
          </w:p>
        </w:tc>
        <w:tc>
          <w:tcPr>
            <w:tcW w:w="7266" w:type="dxa"/>
            <w:vAlign w:val="center"/>
          </w:tcPr>
          <w:p w:rsidR="004043AC" w:rsidRPr="008843CD" w:rsidRDefault="004043AC" w:rsidP="004043AC">
            <w:pPr>
              <w:spacing w:after="0"/>
              <w:rPr>
                <w:rFonts w:ascii="Times New Roman" w:hAnsi="Times New Roman"/>
                <w:sz w:val="28"/>
                <w:szCs w:val="28"/>
              </w:rPr>
            </w:pPr>
            <w:r w:rsidRPr="004043AC">
              <w:rPr>
                <w:rFonts w:ascii="Times New Roman" w:hAnsi="Times New Roman"/>
                <w:sz w:val="28"/>
                <w:szCs w:val="28"/>
              </w:rPr>
              <w:t>Chấm dứt hoạt động của chi nhánh, văn phòng đại diện, địa điểm kinh doanh của hợp tác xã</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78</w:t>
            </w:r>
          </w:p>
        </w:tc>
      </w:tr>
      <w:tr w:rsidR="004043AC" w:rsidRPr="00F779DF" w:rsidTr="008843CD">
        <w:trPr>
          <w:trHeight w:val="416"/>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15</w:t>
            </w:r>
          </w:p>
        </w:tc>
        <w:tc>
          <w:tcPr>
            <w:tcW w:w="7266" w:type="dxa"/>
            <w:vAlign w:val="center"/>
          </w:tcPr>
          <w:p w:rsidR="004043AC" w:rsidRPr="008843CD" w:rsidRDefault="004043AC" w:rsidP="004043AC">
            <w:pPr>
              <w:spacing w:after="0"/>
              <w:rPr>
                <w:rFonts w:ascii="Times New Roman" w:hAnsi="Times New Roman"/>
                <w:sz w:val="28"/>
                <w:szCs w:val="28"/>
              </w:rPr>
            </w:pPr>
            <w:r w:rsidRPr="008843CD">
              <w:rPr>
                <w:rFonts w:ascii="Times New Roman" w:hAnsi="Times New Roman"/>
                <w:sz w:val="28"/>
                <w:szCs w:val="28"/>
              </w:rPr>
              <w:t>Cấp đổi Giấy chứng nhận đăng ký hợp tác xã</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82</w:t>
            </w:r>
          </w:p>
        </w:tc>
      </w:tr>
      <w:tr w:rsidR="004043AC" w:rsidRPr="00F779DF" w:rsidTr="001777C6">
        <w:trPr>
          <w:trHeight w:val="379"/>
        </w:trPr>
        <w:tc>
          <w:tcPr>
            <w:tcW w:w="995" w:type="dxa"/>
            <w:vAlign w:val="center"/>
          </w:tcPr>
          <w:p w:rsidR="004043AC" w:rsidRPr="00F779DF" w:rsidRDefault="004043AC" w:rsidP="004043AC">
            <w:pPr>
              <w:pStyle w:val="ListParagraph"/>
              <w:widowControl w:val="0"/>
              <w:tabs>
                <w:tab w:val="left" w:pos="140"/>
              </w:tabs>
              <w:spacing w:after="0" w:line="240" w:lineRule="auto"/>
              <w:ind w:left="0"/>
              <w:contextualSpacing w:val="0"/>
              <w:jc w:val="center"/>
              <w:rPr>
                <w:rFonts w:ascii="Times New Roman" w:hAnsi="Times New Roman"/>
                <w:color w:val="000000"/>
                <w:sz w:val="28"/>
                <w:szCs w:val="28"/>
                <w:lang w:val="en-US"/>
              </w:rPr>
            </w:pPr>
            <w:r w:rsidRPr="00F779DF">
              <w:rPr>
                <w:rFonts w:ascii="Times New Roman" w:hAnsi="Times New Roman"/>
                <w:color w:val="000000"/>
                <w:sz w:val="28"/>
                <w:szCs w:val="28"/>
                <w:lang w:val="en-US"/>
              </w:rPr>
              <w:t>16</w:t>
            </w:r>
          </w:p>
        </w:tc>
        <w:tc>
          <w:tcPr>
            <w:tcW w:w="7266" w:type="dxa"/>
            <w:vAlign w:val="center"/>
          </w:tcPr>
          <w:p w:rsidR="004043AC" w:rsidRPr="008843CD" w:rsidRDefault="004043AC" w:rsidP="004043AC">
            <w:pPr>
              <w:spacing w:after="0"/>
              <w:rPr>
                <w:rFonts w:ascii="Times New Roman" w:hAnsi="Times New Roman"/>
                <w:sz w:val="28"/>
                <w:szCs w:val="28"/>
              </w:rPr>
            </w:pPr>
            <w:r w:rsidRPr="008843CD">
              <w:rPr>
                <w:rFonts w:ascii="Times New Roman" w:hAnsi="Times New Roman"/>
                <w:sz w:val="28"/>
                <w:szCs w:val="28"/>
              </w:rPr>
              <w:t>Thay đổi cơ quan đăng ký hợp tác xã</w:t>
            </w:r>
          </w:p>
        </w:tc>
        <w:tc>
          <w:tcPr>
            <w:tcW w:w="1228" w:type="dxa"/>
            <w:vAlign w:val="center"/>
          </w:tcPr>
          <w:p w:rsidR="004043AC" w:rsidRPr="001C6077" w:rsidRDefault="004043AC" w:rsidP="004043AC">
            <w:pPr>
              <w:spacing w:after="0" w:line="240" w:lineRule="auto"/>
              <w:jc w:val="center"/>
              <w:rPr>
                <w:rFonts w:ascii="Times New Roman" w:hAnsi="Times New Roman"/>
                <w:color w:val="000000"/>
                <w:sz w:val="28"/>
                <w:szCs w:val="28"/>
                <w:lang w:val="en-US"/>
              </w:rPr>
            </w:pPr>
            <w:r>
              <w:rPr>
                <w:rFonts w:ascii="Times New Roman" w:hAnsi="Times New Roman"/>
                <w:color w:val="000000"/>
                <w:sz w:val="28"/>
                <w:szCs w:val="28"/>
                <w:lang w:val="en-US"/>
              </w:rPr>
              <w:t>85</w:t>
            </w:r>
          </w:p>
        </w:tc>
      </w:tr>
    </w:tbl>
    <w:p w:rsidR="001F5DE6" w:rsidRDefault="001F5DE6" w:rsidP="001777C6">
      <w:bookmarkStart w:id="0" w:name="_GoBack"/>
      <w:bookmarkEnd w:id="0"/>
    </w:p>
    <w:sectPr w:rsidR="001F5D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B30" w:rsidRDefault="000B4B30" w:rsidP="004043AC">
      <w:pPr>
        <w:spacing w:after="0" w:line="240" w:lineRule="auto"/>
      </w:pPr>
      <w:r>
        <w:separator/>
      </w:r>
    </w:p>
  </w:endnote>
  <w:endnote w:type="continuationSeparator" w:id="0">
    <w:p w:rsidR="000B4B30" w:rsidRDefault="000B4B30" w:rsidP="00404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B30" w:rsidRDefault="000B4B30" w:rsidP="004043AC">
      <w:pPr>
        <w:spacing w:after="0" w:line="240" w:lineRule="auto"/>
      </w:pPr>
      <w:r>
        <w:separator/>
      </w:r>
    </w:p>
  </w:footnote>
  <w:footnote w:type="continuationSeparator" w:id="0">
    <w:p w:rsidR="000B4B30" w:rsidRDefault="000B4B30" w:rsidP="004043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3CD"/>
    <w:rsid w:val="000B4B30"/>
    <w:rsid w:val="001777C6"/>
    <w:rsid w:val="001F5DE6"/>
    <w:rsid w:val="003107F2"/>
    <w:rsid w:val="004043AC"/>
    <w:rsid w:val="0061266D"/>
    <w:rsid w:val="008843CD"/>
    <w:rsid w:val="00DE0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42975E-9E6C-4569-9301-2DD204F8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3CD"/>
    <w:pPr>
      <w:spacing w:after="200" w:line="276" w:lineRule="auto"/>
    </w:pPr>
    <w:rPr>
      <w:rFonts w:ascii="Arial" w:eastAsia="Arial" w:hAnsi="Arial" w:cs="Times New Roman"/>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8843CD"/>
    <w:pPr>
      <w:ind w:left="720"/>
      <w:contextualSpacing/>
    </w:pPr>
  </w:style>
  <w:style w:type="character" w:customStyle="1" w:styleId="ListParagraphChar">
    <w:name w:val="List Paragraph Char"/>
    <w:link w:val="ListParagraph"/>
    <w:uiPriority w:val="99"/>
    <w:locked/>
    <w:rsid w:val="008843CD"/>
    <w:rPr>
      <w:rFonts w:ascii="Arial" w:eastAsia="Arial" w:hAnsi="Arial" w:cs="Times New Roman"/>
      <w:lang w:val="vi-VN"/>
    </w:rPr>
  </w:style>
  <w:style w:type="paragraph" w:styleId="Header">
    <w:name w:val="header"/>
    <w:basedOn w:val="Normal"/>
    <w:link w:val="HeaderChar"/>
    <w:uiPriority w:val="99"/>
    <w:unhideWhenUsed/>
    <w:rsid w:val="00404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3AC"/>
    <w:rPr>
      <w:rFonts w:ascii="Arial" w:eastAsia="Arial" w:hAnsi="Arial" w:cs="Times New Roman"/>
      <w:lang w:val="vi-VN"/>
    </w:rPr>
  </w:style>
  <w:style w:type="paragraph" w:styleId="Footer">
    <w:name w:val="footer"/>
    <w:basedOn w:val="Normal"/>
    <w:link w:val="FooterChar"/>
    <w:uiPriority w:val="99"/>
    <w:unhideWhenUsed/>
    <w:rsid w:val="00404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3AC"/>
    <w:rPr>
      <w:rFonts w:ascii="Arial" w:eastAsia="Arial" w:hAnsi="Arial" w:cs="Times New Roman"/>
      <w:lang w:val="vi-VN"/>
    </w:rPr>
  </w:style>
  <w:style w:type="paragraph" w:styleId="BalloonText">
    <w:name w:val="Balloon Text"/>
    <w:basedOn w:val="Normal"/>
    <w:link w:val="BalloonTextChar"/>
    <w:uiPriority w:val="99"/>
    <w:semiHidden/>
    <w:unhideWhenUsed/>
    <w:rsid w:val="001777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77C6"/>
    <w:rPr>
      <w:rFonts w:ascii="Segoe UI" w:eastAsia="Arial"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2021-08-04T06:21:00Z</cp:lastPrinted>
  <dcterms:created xsi:type="dcterms:W3CDTF">2021-08-04T02:51:00Z</dcterms:created>
  <dcterms:modified xsi:type="dcterms:W3CDTF">2021-08-04T06:24:00Z</dcterms:modified>
</cp:coreProperties>
</file>